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80D" w:rsidRDefault="0079480D" w:rsidP="0079480D">
      <w:pPr>
        <w:keepNext/>
        <w:jc w:val="center"/>
        <w:outlineLvl w:val="0"/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                                                          </w:t>
      </w:r>
      <w:r>
        <w:rPr>
          <w:b/>
          <w:noProof/>
          <w:szCs w:val="20"/>
        </w:rPr>
        <w:drawing>
          <wp:inline distT="0" distB="0" distL="0" distR="0" wp14:anchorId="0D8EE30B" wp14:editId="3DA8C888">
            <wp:extent cx="511810" cy="629285"/>
            <wp:effectExtent l="0" t="0" r="254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Cs w:val="20"/>
          <w:lang w:val="uk-UA"/>
        </w:rPr>
        <w:t xml:space="preserve">                                             </w:t>
      </w:r>
      <w:r w:rsidRPr="0079313D">
        <w:rPr>
          <w:b/>
          <w:color w:val="FFFFFF" w:themeColor="background1"/>
          <w:szCs w:val="20"/>
          <w:lang w:val="uk-UA"/>
        </w:rPr>
        <w:t>ПРОЕКТ</w:t>
      </w:r>
      <w:r>
        <w:rPr>
          <w:b/>
          <w:szCs w:val="20"/>
          <w:lang w:val="uk-UA"/>
        </w:rPr>
        <w:t xml:space="preserve">                                                    </w:t>
      </w:r>
    </w:p>
    <w:p w:rsidR="0079480D" w:rsidRDefault="0079480D" w:rsidP="0079480D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БУЧАНСЬКА     МІСЬКА      РАДА</w:t>
      </w:r>
    </w:p>
    <w:p w:rsidR="0079480D" w:rsidRDefault="0079480D" w:rsidP="0079480D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КИЇВСЬКОЇ ОБЛАСТІ</w:t>
      </w:r>
    </w:p>
    <w:p w:rsidR="0079480D" w:rsidRDefault="0079480D" w:rsidP="0079480D">
      <w:pPr>
        <w:jc w:val="center"/>
        <w:rPr>
          <w:b/>
          <w:sz w:val="28"/>
          <w:szCs w:val="28"/>
        </w:rPr>
      </w:pPr>
      <w:r w:rsidRPr="001612B1">
        <w:rPr>
          <w:b/>
          <w:sz w:val="28"/>
          <w:szCs w:val="28"/>
          <w:lang w:val="uk-UA"/>
        </w:rPr>
        <w:t xml:space="preserve">П’ЯТДЕСЯТ </w:t>
      </w:r>
      <w:r>
        <w:rPr>
          <w:b/>
          <w:sz w:val="28"/>
          <w:szCs w:val="28"/>
          <w:lang w:val="uk-UA"/>
        </w:rPr>
        <w:t xml:space="preserve">ВОСЬМА </w:t>
      </w:r>
      <w:r>
        <w:rPr>
          <w:b/>
          <w:sz w:val="28"/>
          <w:szCs w:val="28"/>
        </w:rPr>
        <w:t xml:space="preserve">СЕСІЯ    </w:t>
      </w:r>
      <w:r>
        <w:rPr>
          <w:b/>
          <w:sz w:val="28"/>
          <w:szCs w:val="28"/>
          <w:lang w:val="uk-UA"/>
        </w:rPr>
        <w:t>СЬОМ</w:t>
      </w:r>
      <w:r>
        <w:rPr>
          <w:b/>
          <w:sz w:val="28"/>
          <w:szCs w:val="28"/>
        </w:rPr>
        <w:t>ОГО    СКЛИКАННЯ</w:t>
      </w:r>
    </w:p>
    <w:p w:rsidR="0079480D" w:rsidRPr="00625560" w:rsidRDefault="0079480D" w:rsidP="0079480D">
      <w:pPr>
        <w:jc w:val="center"/>
        <w:rPr>
          <w:b/>
          <w:lang w:val="uk-UA"/>
        </w:rPr>
      </w:pPr>
      <w:r w:rsidRPr="00625560">
        <w:rPr>
          <w:b/>
          <w:lang w:val="uk-UA"/>
        </w:rPr>
        <w:t>(ПОЗАЧЕРГОВА)</w:t>
      </w:r>
    </w:p>
    <w:p w:rsidR="0079480D" w:rsidRDefault="0079480D" w:rsidP="0079480D">
      <w:pPr>
        <w:keepNext/>
        <w:jc w:val="center"/>
        <w:outlineLvl w:val="0"/>
        <w:rPr>
          <w:b/>
          <w:szCs w:val="20"/>
          <w:lang w:val="uk-UA"/>
        </w:rPr>
      </w:pPr>
    </w:p>
    <w:p w:rsidR="0079480D" w:rsidRDefault="0079480D" w:rsidP="0079480D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  Я</w:t>
      </w:r>
    </w:p>
    <w:p w:rsidR="0079480D" w:rsidRDefault="0079480D" w:rsidP="0079480D">
      <w:pPr>
        <w:rPr>
          <w:lang w:val="uk-UA"/>
        </w:rPr>
      </w:pPr>
    </w:p>
    <w:p w:rsidR="0079480D" w:rsidRDefault="0079480D" w:rsidP="0079480D">
      <w:pPr>
        <w:keepNext/>
        <w:outlineLvl w:val="0"/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« 22 »   травня   2019 р. </w:t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  <w:t xml:space="preserve">       </w:t>
      </w:r>
      <w:r w:rsidRPr="004E12DB">
        <w:rPr>
          <w:b/>
          <w:bCs/>
          <w:lang w:val="uk-UA"/>
        </w:rPr>
        <w:t xml:space="preserve">№ </w:t>
      </w:r>
      <w:r>
        <w:rPr>
          <w:b/>
          <w:lang w:val="uk-UA"/>
        </w:rPr>
        <w:t>3437</w:t>
      </w:r>
      <w:r w:rsidRPr="004E12DB">
        <w:rPr>
          <w:b/>
          <w:lang w:val="uk-UA"/>
        </w:rPr>
        <w:t>- 5</w:t>
      </w:r>
      <w:r>
        <w:rPr>
          <w:b/>
          <w:lang w:val="uk-UA"/>
        </w:rPr>
        <w:t>8</w:t>
      </w:r>
      <w:r w:rsidRPr="004E12DB">
        <w:rPr>
          <w:b/>
          <w:lang w:val="uk-UA"/>
        </w:rPr>
        <w:t xml:space="preserve"> -</w:t>
      </w:r>
      <w:r w:rsidRPr="00EB6022">
        <w:rPr>
          <w:b/>
          <w:lang w:val="en-US"/>
        </w:rPr>
        <w:t>V</w:t>
      </w:r>
      <w:r w:rsidRPr="004E12DB">
        <w:rPr>
          <w:b/>
          <w:lang w:val="uk-UA"/>
        </w:rPr>
        <w:t>ІІ</w:t>
      </w:r>
      <w:r w:rsidRPr="004E12DB">
        <w:rPr>
          <w:b/>
          <w:bCs/>
          <w:lang w:val="uk-UA"/>
        </w:rPr>
        <w:t xml:space="preserve">                        </w:t>
      </w:r>
    </w:p>
    <w:p w:rsidR="0079480D" w:rsidRPr="001F190C" w:rsidRDefault="0079480D" w:rsidP="0079480D">
      <w:pPr>
        <w:jc w:val="both"/>
        <w:rPr>
          <w:b/>
          <w:bCs/>
          <w:lang w:val="uk-UA"/>
        </w:rPr>
      </w:pPr>
    </w:p>
    <w:p w:rsidR="0079480D" w:rsidRPr="001E6D07" w:rsidRDefault="0079480D" w:rsidP="0079480D">
      <w:pPr>
        <w:spacing w:line="216" w:lineRule="auto"/>
        <w:ind w:right="-284"/>
        <w:jc w:val="both"/>
        <w:rPr>
          <w:b/>
          <w:lang w:val="uk-UA"/>
        </w:rPr>
      </w:pPr>
      <w:r w:rsidRPr="001E6D07">
        <w:rPr>
          <w:b/>
          <w:lang w:val="uk-UA"/>
        </w:rPr>
        <w:t xml:space="preserve">Про внесення змін до рішення  </w:t>
      </w:r>
    </w:p>
    <w:p w:rsidR="0079480D" w:rsidRPr="001E6D07" w:rsidRDefault="0079480D" w:rsidP="0079480D">
      <w:pPr>
        <w:spacing w:line="216" w:lineRule="auto"/>
        <w:ind w:right="-284"/>
        <w:jc w:val="both"/>
        <w:rPr>
          <w:b/>
          <w:lang w:val="uk-UA"/>
        </w:rPr>
      </w:pPr>
      <w:r w:rsidRPr="001E6D07">
        <w:rPr>
          <w:b/>
          <w:lang w:val="uk-UA"/>
        </w:rPr>
        <w:t xml:space="preserve">Бучанської міської ради </w:t>
      </w:r>
    </w:p>
    <w:p w:rsidR="0079480D" w:rsidRPr="001E6D07" w:rsidRDefault="0079480D" w:rsidP="0079480D">
      <w:pPr>
        <w:spacing w:line="216" w:lineRule="auto"/>
        <w:ind w:right="-284"/>
        <w:jc w:val="both"/>
        <w:rPr>
          <w:b/>
          <w:lang w:val="uk-UA"/>
        </w:rPr>
      </w:pPr>
      <w:r w:rsidRPr="001E6D07">
        <w:rPr>
          <w:b/>
          <w:lang w:val="uk-UA"/>
        </w:rPr>
        <w:t>«Про затвердження Плану</w:t>
      </w:r>
    </w:p>
    <w:p w:rsidR="0079480D" w:rsidRPr="001E6D07" w:rsidRDefault="0079480D" w:rsidP="0079480D">
      <w:pPr>
        <w:spacing w:line="216" w:lineRule="auto"/>
        <w:ind w:right="-284"/>
        <w:jc w:val="both"/>
        <w:rPr>
          <w:b/>
          <w:lang w:val="uk-UA"/>
        </w:rPr>
      </w:pPr>
      <w:r w:rsidRPr="001E6D07">
        <w:rPr>
          <w:b/>
          <w:lang w:val="uk-UA"/>
        </w:rPr>
        <w:t xml:space="preserve">соціально-економічного розвитку </w:t>
      </w:r>
    </w:p>
    <w:p w:rsidR="0079480D" w:rsidRPr="001E6D07" w:rsidRDefault="0079480D" w:rsidP="0079480D">
      <w:pPr>
        <w:spacing w:line="216" w:lineRule="auto"/>
        <w:ind w:right="-284"/>
        <w:jc w:val="both"/>
        <w:rPr>
          <w:b/>
          <w:lang w:val="uk-UA"/>
        </w:rPr>
      </w:pPr>
      <w:r w:rsidRPr="001E6D07">
        <w:rPr>
          <w:b/>
          <w:lang w:val="uk-UA"/>
        </w:rPr>
        <w:t xml:space="preserve">Бучанської об’єднаної територіальної </w:t>
      </w:r>
    </w:p>
    <w:p w:rsidR="0079480D" w:rsidRPr="001E6D07" w:rsidRDefault="0079480D" w:rsidP="0079480D">
      <w:pPr>
        <w:spacing w:line="216" w:lineRule="auto"/>
        <w:ind w:right="-284"/>
        <w:jc w:val="both"/>
        <w:rPr>
          <w:b/>
          <w:lang w:val="uk-UA"/>
        </w:rPr>
      </w:pPr>
      <w:r w:rsidRPr="001E6D07">
        <w:rPr>
          <w:b/>
          <w:lang w:val="uk-UA"/>
        </w:rPr>
        <w:t xml:space="preserve">громади на 2019-2021рр.»  </w:t>
      </w:r>
    </w:p>
    <w:p w:rsidR="0079480D" w:rsidRPr="001E6D07" w:rsidRDefault="0079480D" w:rsidP="0079480D">
      <w:pPr>
        <w:spacing w:line="216" w:lineRule="auto"/>
        <w:ind w:right="-284"/>
        <w:jc w:val="both"/>
        <w:rPr>
          <w:b/>
          <w:lang w:val="uk-UA"/>
        </w:rPr>
      </w:pPr>
      <w:r w:rsidRPr="001E6D07">
        <w:rPr>
          <w:b/>
          <w:lang w:val="uk-UA"/>
        </w:rPr>
        <w:t>№ 2895-53-VII від 24.01.2019 р.</w:t>
      </w:r>
    </w:p>
    <w:p w:rsidR="0079480D" w:rsidRPr="00421C71" w:rsidRDefault="0079480D" w:rsidP="0079480D">
      <w:pPr>
        <w:spacing w:line="288" w:lineRule="auto"/>
        <w:ind w:firstLine="708"/>
        <w:rPr>
          <w:b/>
          <w:lang w:val="uk-UA"/>
        </w:rPr>
      </w:pPr>
    </w:p>
    <w:p w:rsidR="0079480D" w:rsidRPr="00421C71" w:rsidRDefault="0079480D" w:rsidP="0079480D">
      <w:pPr>
        <w:spacing w:line="288" w:lineRule="auto"/>
        <w:ind w:right="-2"/>
        <w:jc w:val="both"/>
        <w:rPr>
          <w:lang w:val="uk-UA"/>
        </w:rPr>
      </w:pPr>
      <w:r w:rsidRPr="00421C71">
        <w:rPr>
          <w:lang w:val="uk-UA"/>
        </w:rPr>
        <w:t xml:space="preserve">          З метою забезпечення соціально-економічного розвитку Бучанської об’єднаної територіальної громади, враховуючи норми Бюджетного кодексу України, Закону України «Про бюджет України на 2019 рік», керуючись законом України «Про місцеве самоврядування в Україні», міська рада</w:t>
      </w:r>
    </w:p>
    <w:p w:rsidR="0079480D" w:rsidRPr="00421C71" w:rsidRDefault="0079480D" w:rsidP="0079480D">
      <w:pPr>
        <w:spacing w:line="288" w:lineRule="auto"/>
        <w:ind w:right="-284"/>
        <w:jc w:val="both"/>
        <w:rPr>
          <w:lang w:val="uk-UA"/>
        </w:rPr>
      </w:pPr>
    </w:p>
    <w:p w:rsidR="0079480D" w:rsidRPr="00421C71" w:rsidRDefault="0079480D" w:rsidP="0079480D">
      <w:pPr>
        <w:spacing w:line="288" w:lineRule="auto"/>
        <w:ind w:right="-284"/>
        <w:jc w:val="both"/>
        <w:rPr>
          <w:b/>
          <w:lang w:val="uk-UA"/>
        </w:rPr>
      </w:pPr>
      <w:r w:rsidRPr="00421C71">
        <w:rPr>
          <w:b/>
          <w:lang w:val="uk-UA"/>
        </w:rPr>
        <w:t xml:space="preserve">ВИРІШИЛА: </w:t>
      </w:r>
    </w:p>
    <w:p w:rsidR="0079480D" w:rsidRPr="00421C71" w:rsidRDefault="0079480D" w:rsidP="0079480D">
      <w:pPr>
        <w:spacing w:line="288" w:lineRule="auto"/>
        <w:ind w:right="-284"/>
        <w:jc w:val="both"/>
        <w:rPr>
          <w:lang w:val="uk-UA"/>
        </w:rPr>
      </w:pPr>
    </w:p>
    <w:p w:rsidR="0079480D" w:rsidRPr="00421C71" w:rsidRDefault="0079480D" w:rsidP="0079480D">
      <w:pPr>
        <w:numPr>
          <w:ilvl w:val="0"/>
          <w:numId w:val="1"/>
        </w:numPr>
        <w:spacing w:line="288" w:lineRule="auto"/>
        <w:ind w:left="426" w:right="-2" w:firstLine="0"/>
        <w:jc w:val="both"/>
        <w:rPr>
          <w:lang w:val="uk-UA"/>
        </w:rPr>
      </w:pPr>
      <w:r w:rsidRPr="00421C71">
        <w:rPr>
          <w:lang w:val="uk-UA"/>
        </w:rPr>
        <w:t>Внести зміни до рішення Бучанської міської ради «Про затвердження Плану соціально-економічного розвитку Бучанської об’єднаної територіальної громади на 2019-2021 рр.» за  № 2895-53-VII від 24.01.2019 р., а саме:</w:t>
      </w:r>
    </w:p>
    <w:p w:rsidR="0079480D" w:rsidRPr="00421C71" w:rsidRDefault="0079480D" w:rsidP="0079480D">
      <w:pPr>
        <w:spacing w:line="288" w:lineRule="auto"/>
        <w:ind w:left="426" w:right="-2"/>
        <w:jc w:val="both"/>
        <w:rPr>
          <w:b/>
          <w:lang w:val="uk-UA"/>
        </w:rPr>
      </w:pPr>
    </w:p>
    <w:p w:rsidR="0079480D" w:rsidRPr="00A90E5B" w:rsidRDefault="0079480D" w:rsidP="0079480D">
      <w:pPr>
        <w:pStyle w:val="a3"/>
        <w:numPr>
          <w:ilvl w:val="1"/>
          <w:numId w:val="1"/>
        </w:numPr>
        <w:spacing w:line="288" w:lineRule="auto"/>
        <w:ind w:right="-2"/>
        <w:jc w:val="both"/>
        <w:rPr>
          <w:lang w:val="uk-UA"/>
        </w:rPr>
      </w:pPr>
      <w:r>
        <w:rPr>
          <w:lang w:val="uk-UA"/>
        </w:rPr>
        <w:t xml:space="preserve"> П</w:t>
      </w:r>
      <w:r w:rsidRPr="00A90E5B">
        <w:rPr>
          <w:lang w:val="uk-UA"/>
        </w:rPr>
        <w:t>ідрозділ «Дорожньо-транспортна інфраструктура» розділу «Розвиток житлово-комунального господарства та інфраструктури» додатку 1 Плану соціально-економічного розвитку Бучанської об’єднаної територіальної громади на 2019-2021 рр. доповнити пункт</w:t>
      </w:r>
      <w:r>
        <w:rPr>
          <w:lang w:val="uk-UA"/>
        </w:rPr>
        <w:t>ами</w:t>
      </w:r>
      <w:r w:rsidRPr="00A90E5B">
        <w:rPr>
          <w:lang w:val="uk-UA"/>
        </w:rPr>
        <w:t xml:space="preserve"> :</w:t>
      </w:r>
    </w:p>
    <w:p w:rsidR="0079480D" w:rsidRPr="00421C71" w:rsidRDefault="0079480D" w:rsidP="0079480D">
      <w:pPr>
        <w:pStyle w:val="a3"/>
        <w:numPr>
          <w:ilvl w:val="0"/>
          <w:numId w:val="2"/>
        </w:numPr>
        <w:spacing w:line="288" w:lineRule="auto"/>
        <w:ind w:right="-2"/>
        <w:jc w:val="both"/>
        <w:rPr>
          <w:lang w:val="uk-UA"/>
        </w:rPr>
      </w:pPr>
      <w:r w:rsidRPr="00421C71">
        <w:rPr>
          <w:lang w:val="uk-UA"/>
        </w:rPr>
        <w:t>«</w:t>
      </w:r>
      <w:r>
        <w:rPr>
          <w:lang w:val="uk-UA"/>
        </w:rPr>
        <w:t>Закупівля</w:t>
      </w:r>
      <w:r w:rsidRPr="00421C71">
        <w:rPr>
          <w:lang w:val="uk-UA"/>
        </w:rPr>
        <w:t xml:space="preserve"> транспортних засобів спеціального призначення та комплектувальних виробів до них для комунальних підприємств</w:t>
      </w:r>
      <w:r>
        <w:rPr>
          <w:lang w:val="uk-UA"/>
        </w:rPr>
        <w:t>.</w:t>
      </w:r>
      <w:r w:rsidRPr="00421C71">
        <w:rPr>
          <w:lang w:val="uk-UA"/>
        </w:rPr>
        <w:t xml:space="preserve"> Придбання </w:t>
      </w:r>
      <w:r>
        <w:rPr>
          <w:lang w:val="uk-UA"/>
        </w:rPr>
        <w:t>спеціалізованої дорожньої техніки для комунального підприємства «Бучанське управління житлово-комунального господарства» Бучанської міської ради за рахунок коштів субвенції з державного бюджету місцевим бюджетам на формування інфраструктури об’єднаних територіальних громад та співфінансування з місцевого бюджету</w:t>
      </w:r>
      <w:r w:rsidRPr="00421C71">
        <w:rPr>
          <w:lang w:val="uk-UA"/>
        </w:rPr>
        <w:t>».</w:t>
      </w:r>
    </w:p>
    <w:p w:rsidR="0079480D" w:rsidRDefault="0079480D" w:rsidP="0079480D">
      <w:pPr>
        <w:pStyle w:val="a3"/>
        <w:spacing w:line="288" w:lineRule="auto"/>
        <w:ind w:left="846" w:right="-2"/>
        <w:jc w:val="both"/>
        <w:rPr>
          <w:lang w:val="uk-UA"/>
        </w:rPr>
      </w:pPr>
      <w:r w:rsidRPr="00421C71">
        <w:rPr>
          <w:lang w:val="uk-UA"/>
        </w:rPr>
        <w:t>Очікувана вартість проекту  - 2 700 000,00 грн.</w:t>
      </w:r>
    </w:p>
    <w:p w:rsidR="0079480D" w:rsidRPr="00421C71" w:rsidRDefault="0079480D" w:rsidP="0079480D">
      <w:pPr>
        <w:pStyle w:val="a3"/>
        <w:numPr>
          <w:ilvl w:val="0"/>
          <w:numId w:val="2"/>
        </w:numPr>
        <w:spacing w:line="288" w:lineRule="auto"/>
        <w:ind w:right="-2"/>
        <w:jc w:val="both"/>
        <w:rPr>
          <w:lang w:val="uk-UA"/>
        </w:rPr>
      </w:pPr>
      <w:r w:rsidRPr="00A9534A">
        <w:rPr>
          <w:lang w:val="uk-UA"/>
        </w:rPr>
        <w:t>«</w:t>
      </w:r>
      <w:r>
        <w:rPr>
          <w:lang w:val="uk-UA"/>
        </w:rPr>
        <w:t>Придбання та в</w:t>
      </w:r>
      <w:r>
        <w:rPr>
          <w:color w:val="000000"/>
          <w:lang w:val="uk-UA"/>
        </w:rPr>
        <w:t>становлення зупинок  громадського транспорту для населених пунктів громади»</w:t>
      </w:r>
      <w:r w:rsidRPr="00A9534A">
        <w:rPr>
          <w:lang w:val="uk-UA"/>
        </w:rPr>
        <w:t>.</w:t>
      </w:r>
    </w:p>
    <w:p w:rsidR="0079480D" w:rsidRDefault="0079480D" w:rsidP="0079480D">
      <w:pPr>
        <w:pStyle w:val="a3"/>
        <w:spacing w:line="288" w:lineRule="auto"/>
        <w:ind w:left="846" w:right="-2"/>
        <w:jc w:val="both"/>
        <w:rPr>
          <w:lang w:val="uk-UA"/>
        </w:rPr>
      </w:pPr>
      <w:r w:rsidRPr="002C7243">
        <w:rPr>
          <w:lang w:val="uk-UA"/>
        </w:rPr>
        <w:t>Очікувана вартість  проекту  - в межах кошторисних призначень на плановий бюджетний рік.</w:t>
      </w:r>
    </w:p>
    <w:p w:rsidR="0079480D" w:rsidRPr="002C7243" w:rsidRDefault="0079480D" w:rsidP="0079480D">
      <w:pPr>
        <w:pStyle w:val="a3"/>
        <w:spacing w:line="288" w:lineRule="auto"/>
        <w:ind w:left="846" w:right="-2"/>
        <w:jc w:val="both"/>
        <w:rPr>
          <w:lang w:val="uk-UA"/>
        </w:rPr>
      </w:pPr>
    </w:p>
    <w:p w:rsidR="0079480D" w:rsidRPr="00A90E5B" w:rsidRDefault="0079480D" w:rsidP="0079480D">
      <w:pPr>
        <w:pStyle w:val="a3"/>
        <w:numPr>
          <w:ilvl w:val="1"/>
          <w:numId w:val="1"/>
        </w:numPr>
        <w:spacing w:line="288" w:lineRule="auto"/>
        <w:ind w:right="-2"/>
        <w:jc w:val="both"/>
        <w:rPr>
          <w:lang w:val="uk-UA"/>
        </w:rPr>
      </w:pPr>
      <w:r>
        <w:rPr>
          <w:lang w:val="uk-UA"/>
        </w:rPr>
        <w:lastRenderedPageBreak/>
        <w:t xml:space="preserve"> П</w:t>
      </w:r>
      <w:r w:rsidRPr="00A90E5B">
        <w:rPr>
          <w:lang w:val="uk-UA"/>
        </w:rPr>
        <w:t>ідрозділ «</w:t>
      </w:r>
      <w:r>
        <w:rPr>
          <w:lang w:val="uk-UA"/>
        </w:rPr>
        <w:t>Розвиток культури</w:t>
      </w:r>
      <w:r w:rsidRPr="00A90E5B">
        <w:rPr>
          <w:lang w:val="uk-UA"/>
        </w:rPr>
        <w:t>» розділу «</w:t>
      </w:r>
      <w:r>
        <w:rPr>
          <w:lang w:val="uk-UA"/>
        </w:rPr>
        <w:t>Соціальна сфера</w:t>
      </w:r>
      <w:r w:rsidRPr="00A90E5B">
        <w:rPr>
          <w:lang w:val="uk-UA"/>
        </w:rPr>
        <w:t>» додатку 1 Плану соціально-економічного розвитку Бучанської об’єднаної територіальної громади на 2019-2021 рр. доповнити пункт</w:t>
      </w:r>
      <w:r>
        <w:rPr>
          <w:lang w:val="uk-UA"/>
        </w:rPr>
        <w:t>ами</w:t>
      </w:r>
      <w:r w:rsidRPr="00A90E5B">
        <w:rPr>
          <w:lang w:val="uk-UA"/>
        </w:rPr>
        <w:t xml:space="preserve"> :</w:t>
      </w:r>
    </w:p>
    <w:p w:rsidR="0079480D" w:rsidRPr="00421C71" w:rsidRDefault="0079480D" w:rsidP="0079480D">
      <w:pPr>
        <w:pStyle w:val="a3"/>
        <w:numPr>
          <w:ilvl w:val="0"/>
          <w:numId w:val="2"/>
        </w:numPr>
        <w:spacing w:line="288" w:lineRule="auto"/>
        <w:ind w:right="-2"/>
        <w:jc w:val="both"/>
        <w:rPr>
          <w:lang w:val="uk-UA"/>
        </w:rPr>
      </w:pPr>
      <w:r w:rsidRPr="00421C71">
        <w:rPr>
          <w:lang w:val="uk-UA"/>
        </w:rPr>
        <w:t>«</w:t>
      </w:r>
      <w:r>
        <w:rPr>
          <w:lang w:val="uk-UA"/>
        </w:rPr>
        <w:t>співфінансування на реалізацію культурно-мистецького проекту «Парк мистецтв», що бере участь у конкурсі культурно-мистецьких проектів «Малі міста-великі враження»</w:t>
      </w:r>
      <w:r w:rsidRPr="00421C71">
        <w:rPr>
          <w:lang w:val="uk-UA"/>
        </w:rPr>
        <w:t>.</w:t>
      </w:r>
    </w:p>
    <w:p w:rsidR="0079480D" w:rsidRDefault="0079480D" w:rsidP="0079480D">
      <w:pPr>
        <w:pStyle w:val="a3"/>
        <w:spacing w:line="288" w:lineRule="auto"/>
        <w:ind w:left="846" w:right="-2"/>
        <w:jc w:val="both"/>
        <w:rPr>
          <w:lang w:val="uk-UA"/>
        </w:rPr>
      </w:pPr>
      <w:r w:rsidRPr="00421C71">
        <w:rPr>
          <w:lang w:val="uk-UA"/>
        </w:rPr>
        <w:t xml:space="preserve">Очікувана вартість </w:t>
      </w:r>
      <w:r>
        <w:rPr>
          <w:lang w:val="uk-UA"/>
        </w:rPr>
        <w:t xml:space="preserve">співфінансування </w:t>
      </w:r>
      <w:r w:rsidRPr="00421C71">
        <w:rPr>
          <w:lang w:val="uk-UA"/>
        </w:rPr>
        <w:t xml:space="preserve">проекту  - </w:t>
      </w:r>
      <w:r>
        <w:rPr>
          <w:lang w:val="uk-UA"/>
        </w:rPr>
        <w:t>2 143</w:t>
      </w:r>
      <w:r w:rsidRPr="00421C71">
        <w:rPr>
          <w:lang w:val="uk-UA"/>
        </w:rPr>
        <w:t xml:space="preserve"> 000,00 грн.</w:t>
      </w:r>
    </w:p>
    <w:p w:rsidR="0079480D" w:rsidRPr="00421C71" w:rsidRDefault="0079480D" w:rsidP="0079480D">
      <w:pPr>
        <w:pStyle w:val="a3"/>
        <w:numPr>
          <w:ilvl w:val="0"/>
          <w:numId w:val="2"/>
        </w:numPr>
        <w:spacing w:line="288" w:lineRule="auto"/>
        <w:ind w:right="-2"/>
        <w:jc w:val="both"/>
        <w:rPr>
          <w:lang w:val="uk-UA"/>
        </w:rPr>
      </w:pPr>
      <w:r w:rsidRPr="00421C71">
        <w:rPr>
          <w:lang w:val="uk-UA"/>
        </w:rPr>
        <w:t>«</w:t>
      </w:r>
      <w:r>
        <w:rPr>
          <w:lang w:val="uk-UA"/>
        </w:rPr>
        <w:t xml:space="preserve">співфінансування на реалізацію культурно-мистецького проекту» </w:t>
      </w:r>
      <w:proofErr w:type="spellStart"/>
      <w:r w:rsidRPr="005A2CAA">
        <w:t>Реконструкція</w:t>
      </w:r>
      <w:proofErr w:type="spellEnd"/>
      <w:r w:rsidRPr="005A2CAA">
        <w:t xml:space="preserve"> та </w:t>
      </w:r>
      <w:proofErr w:type="spellStart"/>
      <w:r w:rsidRPr="005A2CAA">
        <w:t>ревіталізація</w:t>
      </w:r>
      <w:proofErr w:type="spellEnd"/>
      <w:r w:rsidRPr="005A2CAA">
        <w:t xml:space="preserve"> культурного </w:t>
      </w:r>
      <w:proofErr w:type="spellStart"/>
      <w:r w:rsidRPr="005A2CAA">
        <w:t>об’єкту</w:t>
      </w:r>
      <w:proofErr w:type="spellEnd"/>
      <w:r w:rsidRPr="005A2CAA">
        <w:t xml:space="preserve"> </w:t>
      </w:r>
      <w:proofErr w:type="spellStart"/>
      <w:r w:rsidRPr="005A2CAA">
        <w:t>місцевого</w:t>
      </w:r>
      <w:proofErr w:type="spellEnd"/>
      <w:r w:rsidRPr="005A2CAA">
        <w:t xml:space="preserve"> </w:t>
      </w:r>
      <w:proofErr w:type="spellStart"/>
      <w:r w:rsidRPr="005A2CAA">
        <w:t>значення</w:t>
      </w:r>
      <w:proofErr w:type="spellEnd"/>
      <w:r w:rsidRPr="005A2CAA">
        <w:t xml:space="preserve"> – Музею </w:t>
      </w:r>
      <w:proofErr w:type="spellStart"/>
      <w:r w:rsidRPr="005A2CAA">
        <w:t>видатних</w:t>
      </w:r>
      <w:proofErr w:type="spellEnd"/>
      <w:r w:rsidRPr="005A2CAA">
        <w:t xml:space="preserve"> </w:t>
      </w:r>
      <w:proofErr w:type="spellStart"/>
      <w:r w:rsidRPr="005A2CAA">
        <w:t>діячів</w:t>
      </w:r>
      <w:proofErr w:type="spellEnd"/>
      <w:r w:rsidRPr="005A2CAA">
        <w:t xml:space="preserve"> науки та </w:t>
      </w:r>
      <w:proofErr w:type="spellStart"/>
      <w:r w:rsidRPr="005A2CAA">
        <w:t>творчості</w:t>
      </w:r>
      <w:proofErr w:type="spellEnd"/>
      <w:r w:rsidRPr="005A2CAA">
        <w:t xml:space="preserve"> </w:t>
      </w:r>
      <w:proofErr w:type="spellStart"/>
      <w:r w:rsidRPr="005A2CAA">
        <w:t>ім</w:t>
      </w:r>
      <w:proofErr w:type="spellEnd"/>
      <w:r w:rsidRPr="005A2CAA">
        <w:t xml:space="preserve">. Є.О. Патона, </w:t>
      </w:r>
      <w:proofErr w:type="spellStart"/>
      <w:r w:rsidRPr="005A2CAA">
        <w:t>створення</w:t>
      </w:r>
      <w:proofErr w:type="spellEnd"/>
      <w:r w:rsidRPr="005A2CAA">
        <w:t xml:space="preserve"> «Музею </w:t>
      </w:r>
      <w:proofErr w:type="spellStart"/>
      <w:r w:rsidRPr="005A2CAA">
        <w:t>ім</w:t>
      </w:r>
      <w:proofErr w:type="spellEnd"/>
      <w:r w:rsidRPr="005A2CAA">
        <w:t xml:space="preserve">. </w:t>
      </w:r>
      <w:proofErr w:type="spellStart"/>
      <w:r w:rsidRPr="005A2CAA">
        <w:t>Є.О.Патона</w:t>
      </w:r>
      <w:proofErr w:type="spellEnd"/>
      <w:r w:rsidRPr="005A2CAA">
        <w:t>» та Арт-</w:t>
      </w:r>
      <w:proofErr w:type="spellStart"/>
      <w:r w:rsidRPr="005A2CAA">
        <w:t>майстерні</w:t>
      </w:r>
      <w:proofErr w:type="spellEnd"/>
      <w:r w:rsidRPr="005A2CAA">
        <w:t xml:space="preserve"> місцевих </w:t>
      </w:r>
      <w:proofErr w:type="spellStart"/>
      <w:r w:rsidRPr="005A2CAA">
        <w:t>народних</w:t>
      </w:r>
      <w:proofErr w:type="spellEnd"/>
      <w:r w:rsidRPr="005A2CAA">
        <w:t xml:space="preserve"> ремесел «</w:t>
      </w:r>
      <w:proofErr w:type="spellStart"/>
      <w:r w:rsidRPr="005A2CAA">
        <w:t>Академія</w:t>
      </w:r>
      <w:proofErr w:type="spellEnd"/>
      <w:r w:rsidRPr="005A2CAA">
        <w:t xml:space="preserve"> ремесел»</w:t>
      </w:r>
      <w:r>
        <w:rPr>
          <w:lang w:val="uk-UA"/>
        </w:rPr>
        <w:t>, що бере участь у конкурсі культурно-мистецьких проектів «Малі міста-великі враження»</w:t>
      </w:r>
      <w:r w:rsidRPr="00421C71">
        <w:rPr>
          <w:lang w:val="uk-UA"/>
        </w:rPr>
        <w:t>.</w:t>
      </w:r>
    </w:p>
    <w:p w:rsidR="0079480D" w:rsidRDefault="0079480D" w:rsidP="0079480D">
      <w:pPr>
        <w:pStyle w:val="a3"/>
        <w:spacing w:line="288" w:lineRule="auto"/>
        <w:ind w:left="846" w:right="-2"/>
        <w:jc w:val="both"/>
        <w:rPr>
          <w:lang w:val="uk-UA"/>
        </w:rPr>
      </w:pPr>
      <w:r w:rsidRPr="00421C71">
        <w:rPr>
          <w:lang w:val="uk-UA"/>
        </w:rPr>
        <w:t xml:space="preserve">Очікувана вартість </w:t>
      </w:r>
      <w:r>
        <w:rPr>
          <w:lang w:val="uk-UA"/>
        </w:rPr>
        <w:t xml:space="preserve">співфінансування </w:t>
      </w:r>
      <w:r w:rsidRPr="00421C71">
        <w:rPr>
          <w:lang w:val="uk-UA"/>
        </w:rPr>
        <w:t xml:space="preserve">проекту  </w:t>
      </w:r>
      <w:r>
        <w:rPr>
          <w:lang w:val="uk-UA"/>
        </w:rPr>
        <w:t>30% від загального бюджету проекту</w:t>
      </w:r>
      <w:r w:rsidRPr="00421C71">
        <w:rPr>
          <w:lang w:val="uk-UA"/>
        </w:rPr>
        <w:t>.</w:t>
      </w:r>
    </w:p>
    <w:p w:rsidR="0079480D" w:rsidRPr="00A90E5B" w:rsidRDefault="0079480D" w:rsidP="0079480D">
      <w:pPr>
        <w:pStyle w:val="a3"/>
        <w:numPr>
          <w:ilvl w:val="1"/>
          <w:numId w:val="1"/>
        </w:numPr>
        <w:spacing w:line="288" w:lineRule="auto"/>
        <w:ind w:right="-2"/>
        <w:jc w:val="both"/>
        <w:rPr>
          <w:lang w:val="uk-UA"/>
        </w:rPr>
      </w:pPr>
      <w:r>
        <w:rPr>
          <w:lang w:val="uk-UA"/>
        </w:rPr>
        <w:t xml:space="preserve"> П</w:t>
      </w:r>
      <w:r w:rsidRPr="00A90E5B">
        <w:rPr>
          <w:lang w:val="uk-UA"/>
        </w:rPr>
        <w:t>ідрозділ «</w:t>
      </w:r>
      <w:r>
        <w:rPr>
          <w:lang w:val="uk-UA"/>
        </w:rPr>
        <w:t>Розвиток освіти</w:t>
      </w:r>
      <w:r w:rsidRPr="00A90E5B">
        <w:rPr>
          <w:lang w:val="uk-UA"/>
        </w:rPr>
        <w:t>» розділу «</w:t>
      </w:r>
      <w:r>
        <w:rPr>
          <w:lang w:val="uk-UA"/>
        </w:rPr>
        <w:t>Соціальна сфера</w:t>
      </w:r>
      <w:r w:rsidRPr="00A90E5B">
        <w:rPr>
          <w:lang w:val="uk-UA"/>
        </w:rPr>
        <w:t>» додатку 1 Плану соціально-економічного розвитку Бучанської об’єднаної територіальної громади на 2019-2021 рр.</w:t>
      </w:r>
      <w:r w:rsidRPr="00EA0E8F">
        <w:rPr>
          <w:lang w:val="uk-UA"/>
        </w:rPr>
        <w:t xml:space="preserve"> </w:t>
      </w:r>
      <w:r w:rsidRPr="00A90E5B">
        <w:rPr>
          <w:lang w:val="uk-UA"/>
        </w:rPr>
        <w:t>доповнити пункт</w:t>
      </w:r>
      <w:r>
        <w:rPr>
          <w:lang w:val="uk-UA"/>
        </w:rPr>
        <w:t>ами</w:t>
      </w:r>
      <w:r w:rsidRPr="00A90E5B">
        <w:rPr>
          <w:lang w:val="uk-UA"/>
        </w:rPr>
        <w:t xml:space="preserve"> :</w:t>
      </w:r>
    </w:p>
    <w:p w:rsidR="0079480D" w:rsidRPr="00421C71" w:rsidRDefault="0079480D" w:rsidP="0079480D">
      <w:pPr>
        <w:pStyle w:val="a3"/>
        <w:numPr>
          <w:ilvl w:val="0"/>
          <w:numId w:val="2"/>
        </w:numPr>
        <w:spacing w:line="288" w:lineRule="auto"/>
        <w:ind w:right="-2"/>
        <w:jc w:val="both"/>
        <w:rPr>
          <w:lang w:val="uk-UA"/>
        </w:rPr>
      </w:pPr>
      <w:r>
        <w:rPr>
          <w:lang w:val="uk-UA"/>
        </w:rPr>
        <w:t xml:space="preserve"> </w:t>
      </w:r>
      <w:r w:rsidRPr="00A9534A">
        <w:rPr>
          <w:lang w:val="uk-UA"/>
        </w:rPr>
        <w:t>«</w:t>
      </w:r>
      <w:r>
        <w:rPr>
          <w:color w:val="000000"/>
          <w:lang w:val="uk-UA"/>
        </w:rPr>
        <w:t>Реконструкція</w:t>
      </w:r>
      <w:r w:rsidRPr="00A9534A">
        <w:rPr>
          <w:color w:val="000000"/>
        </w:rPr>
        <w:t xml:space="preserve"> спортивного блоку в </w:t>
      </w:r>
      <w:proofErr w:type="spellStart"/>
      <w:r w:rsidRPr="00A9534A">
        <w:rPr>
          <w:color w:val="000000"/>
        </w:rPr>
        <w:t>комплексі</w:t>
      </w:r>
      <w:proofErr w:type="spellEnd"/>
      <w:r w:rsidRPr="00A9534A">
        <w:rPr>
          <w:color w:val="000000"/>
        </w:rPr>
        <w:t xml:space="preserve"> з </w:t>
      </w:r>
      <w:proofErr w:type="spellStart"/>
      <w:r w:rsidRPr="00A9534A">
        <w:rPr>
          <w:color w:val="000000"/>
        </w:rPr>
        <w:t>будівлями</w:t>
      </w:r>
      <w:proofErr w:type="spellEnd"/>
      <w:r w:rsidRPr="00A9534A">
        <w:rPr>
          <w:color w:val="000000"/>
        </w:rPr>
        <w:t xml:space="preserve"> </w:t>
      </w:r>
      <w:proofErr w:type="spellStart"/>
      <w:r w:rsidRPr="00A9534A">
        <w:rPr>
          <w:color w:val="000000"/>
        </w:rPr>
        <w:t>загальноосвітньої</w:t>
      </w:r>
      <w:proofErr w:type="spellEnd"/>
      <w:r w:rsidRPr="00A9534A">
        <w:rPr>
          <w:color w:val="000000"/>
        </w:rPr>
        <w:t xml:space="preserve"> </w:t>
      </w:r>
      <w:proofErr w:type="spellStart"/>
      <w:r w:rsidRPr="00A9534A">
        <w:rPr>
          <w:color w:val="000000"/>
        </w:rPr>
        <w:t>школи</w:t>
      </w:r>
      <w:proofErr w:type="spellEnd"/>
      <w:r w:rsidRPr="00A9534A">
        <w:rPr>
          <w:color w:val="000000"/>
        </w:rPr>
        <w:t xml:space="preserve"> № 2 по вул. </w:t>
      </w:r>
      <w:proofErr w:type="spellStart"/>
      <w:r w:rsidRPr="00A9534A">
        <w:rPr>
          <w:color w:val="000000"/>
        </w:rPr>
        <w:t>Шевченка</w:t>
      </w:r>
      <w:proofErr w:type="spellEnd"/>
      <w:r w:rsidRPr="00A9534A">
        <w:rPr>
          <w:color w:val="000000"/>
        </w:rPr>
        <w:t>, 14 в м. Буча</w:t>
      </w:r>
      <w:r>
        <w:rPr>
          <w:color w:val="000000"/>
          <w:lang w:val="uk-UA"/>
        </w:rPr>
        <w:t xml:space="preserve"> Київської області</w:t>
      </w:r>
      <w:r w:rsidRPr="00A9534A">
        <w:rPr>
          <w:lang w:val="uk-UA"/>
        </w:rPr>
        <w:t>»</w:t>
      </w:r>
      <w:r>
        <w:rPr>
          <w:lang w:val="uk-UA"/>
        </w:rPr>
        <w:t xml:space="preserve"> за рахунок надзвичайної кредитної програми для відновлення України, що реалізовується за рахунок коштів Європейського інвестиційного банку та співфінансування з місцевого бюджету</w:t>
      </w:r>
      <w:r w:rsidRPr="00A9534A">
        <w:rPr>
          <w:lang w:val="uk-UA"/>
        </w:rPr>
        <w:t>.</w:t>
      </w:r>
    </w:p>
    <w:p w:rsidR="0079480D" w:rsidRDefault="0079480D" w:rsidP="0079480D">
      <w:pPr>
        <w:pStyle w:val="a3"/>
        <w:spacing w:line="288" w:lineRule="auto"/>
        <w:ind w:left="846" w:right="-2"/>
        <w:jc w:val="both"/>
        <w:rPr>
          <w:lang w:val="uk-UA"/>
        </w:rPr>
      </w:pPr>
      <w:r>
        <w:rPr>
          <w:lang w:val="uk-UA"/>
        </w:rPr>
        <w:t>Залишкова</w:t>
      </w:r>
      <w:r w:rsidRPr="00421C71">
        <w:rPr>
          <w:lang w:val="uk-UA"/>
        </w:rPr>
        <w:t xml:space="preserve"> вартість </w:t>
      </w:r>
      <w:r>
        <w:rPr>
          <w:lang w:val="uk-UA"/>
        </w:rPr>
        <w:t xml:space="preserve"> </w:t>
      </w:r>
      <w:r w:rsidRPr="00421C71">
        <w:rPr>
          <w:lang w:val="uk-UA"/>
        </w:rPr>
        <w:t xml:space="preserve">проекту  - </w:t>
      </w:r>
      <w:r>
        <w:rPr>
          <w:lang w:val="uk-UA"/>
        </w:rPr>
        <w:t>36 517 832</w:t>
      </w:r>
      <w:r w:rsidRPr="00421C71">
        <w:rPr>
          <w:lang w:val="uk-UA"/>
        </w:rPr>
        <w:t>,00 грн.</w:t>
      </w:r>
    </w:p>
    <w:p w:rsidR="0079480D" w:rsidRPr="00421C71" w:rsidRDefault="0079480D" w:rsidP="0079480D">
      <w:pPr>
        <w:pStyle w:val="a3"/>
        <w:numPr>
          <w:ilvl w:val="0"/>
          <w:numId w:val="2"/>
        </w:numPr>
        <w:spacing w:line="288" w:lineRule="auto"/>
        <w:ind w:right="-2"/>
        <w:jc w:val="both"/>
        <w:rPr>
          <w:lang w:val="uk-UA"/>
        </w:rPr>
      </w:pPr>
      <w:r w:rsidRPr="00A9534A">
        <w:rPr>
          <w:lang w:val="uk-UA"/>
        </w:rPr>
        <w:t>«</w:t>
      </w:r>
      <w:r>
        <w:rPr>
          <w:color w:val="000000"/>
          <w:lang w:val="uk-UA"/>
        </w:rPr>
        <w:t>Реконструкція</w:t>
      </w:r>
      <w:r w:rsidRPr="005962BB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з добудовою</w:t>
      </w:r>
      <w:r w:rsidRPr="005962BB">
        <w:rPr>
          <w:color w:val="000000"/>
          <w:lang w:val="uk-UA"/>
        </w:rPr>
        <w:t xml:space="preserve"> загальноосвітньої школи №</w:t>
      </w:r>
      <w:r>
        <w:rPr>
          <w:color w:val="000000"/>
          <w:lang w:val="uk-UA"/>
        </w:rPr>
        <w:t xml:space="preserve"> 1 І-ІІІ ступенів</w:t>
      </w:r>
      <w:r w:rsidRPr="005962BB">
        <w:rPr>
          <w:color w:val="000000"/>
          <w:lang w:val="uk-UA"/>
        </w:rPr>
        <w:t xml:space="preserve"> по вул. </w:t>
      </w:r>
      <w:r>
        <w:rPr>
          <w:color w:val="000000"/>
          <w:lang w:val="uk-UA"/>
        </w:rPr>
        <w:t>Малиновського</w:t>
      </w:r>
      <w:r w:rsidRPr="00D54C30">
        <w:rPr>
          <w:color w:val="000000"/>
          <w:lang w:val="uk-UA"/>
        </w:rPr>
        <w:t xml:space="preserve">, </w:t>
      </w:r>
      <w:r>
        <w:rPr>
          <w:color w:val="000000"/>
          <w:lang w:val="uk-UA"/>
        </w:rPr>
        <w:t>7</w:t>
      </w:r>
      <w:r w:rsidRPr="00D54C30">
        <w:rPr>
          <w:color w:val="000000"/>
          <w:lang w:val="uk-UA"/>
        </w:rPr>
        <w:t>4 в м. Буча</w:t>
      </w:r>
      <w:r>
        <w:rPr>
          <w:color w:val="000000"/>
          <w:lang w:val="uk-UA"/>
        </w:rPr>
        <w:t xml:space="preserve"> Київської області</w:t>
      </w:r>
      <w:r w:rsidRPr="00A9534A">
        <w:rPr>
          <w:lang w:val="uk-UA"/>
        </w:rPr>
        <w:t>»</w:t>
      </w:r>
      <w:r>
        <w:rPr>
          <w:lang w:val="uk-UA"/>
        </w:rPr>
        <w:t xml:space="preserve"> за рахунок надзвичайної кредитної програми для відновлення України, що реалізовується за рахунок коштів Європейського інвестиційного банку та співфінансування з місцевого бюджету</w:t>
      </w:r>
      <w:r w:rsidRPr="00A9534A">
        <w:rPr>
          <w:lang w:val="uk-UA"/>
        </w:rPr>
        <w:t>.</w:t>
      </w:r>
    </w:p>
    <w:p w:rsidR="0079480D" w:rsidRDefault="0079480D" w:rsidP="0079480D">
      <w:pPr>
        <w:pStyle w:val="a3"/>
        <w:spacing w:line="288" w:lineRule="auto"/>
        <w:ind w:left="846" w:right="-2"/>
        <w:jc w:val="both"/>
        <w:rPr>
          <w:lang w:val="uk-UA"/>
        </w:rPr>
      </w:pPr>
      <w:r>
        <w:rPr>
          <w:lang w:val="uk-UA"/>
        </w:rPr>
        <w:t>В</w:t>
      </w:r>
      <w:r w:rsidRPr="00421C71">
        <w:rPr>
          <w:lang w:val="uk-UA"/>
        </w:rPr>
        <w:t xml:space="preserve">артість </w:t>
      </w:r>
      <w:r>
        <w:rPr>
          <w:lang w:val="uk-UA"/>
        </w:rPr>
        <w:t xml:space="preserve"> </w:t>
      </w:r>
      <w:r w:rsidRPr="00421C71">
        <w:rPr>
          <w:lang w:val="uk-UA"/>
        </w:rPr>
        <w:t xml:space="preserve">проекту  - </w:t>
      </w:r>
      <w:r>
        <w:rPr>
          <w:lang w:val="uk-UA"/>
        </w:rPr>
        <w:t>158 439 061</w:t>
      </w:r>
      <w:r w:rsidRPr="00421C71">
        <w:rPr>
          <w:lang w:val="uk-UA"/>
        </w:rPr>
        <w:t xml:space="preserve"> грн.</w:t>
      </w:r>
    </w:p>
    <w:p w:rsidR="0079480D" w:rsidRPr="00421C71" w:rsidRDefault="0079480D" w:rsidP="0079480D">
      <w:pPr>
        <w:pStyle w:val="a3"/>
        <w:numPr>
          <w:ilvl w:val="0"/>
          <w:numId w:val="2"/>
        </w:numPr>
        <w:spacing w:line="288" w:lineRule="auto"/>
        <w:ind w:right="-2"/>
        <w:jc w:val="both"/>
        <w:rPr>
          <w:lang w:val="uk-UA"/>
        </w:rPr>
      </w:pPr>
      <w:r w:rsidRPr="00A9534A">
        <w:rPr>
          <w:lang w:val="uk-UA"/>
        </w:rPr>
        <w:t>«</w:t>
      </w:r>
      <w:r>
        <w:rPr>
          <w:color w:val="000000"/>
          <w:lang w:val="uk-UA"/>
        </w:rPr>
        <w:t>Реконструкція (добудова)</w:t>
      </w:r>
      <w:r w:rsidRPr="005962BB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приміщень початкових класів </w:t>
      </w:r>
      <w:r w:rsidRPr="005962BB">
        <w:rPr>
          <w:color w:val="000000"/>
          <w:lang w:val="uk-UA"/>
        </w:rPr>
        <w:t xml:space="preserve">загальноосвітньої школи </w:t>
      </w:r>
      <w:r>
        <w:rPr>
          <w:color w:val="000000"/>
          <w:lang w:val="uk-UA"/>
        </w:rPr>
        <w:t>І-ІІІ ступенів</w:t>
      </w:r>
      <w:r w:rsidRPr="005962BB">
        <w:rPr>
          <w:color w:val="000000"/>
          <w:lang w:val="uk-UA"/>
        </w:rPr>
        <w:t xml:space="preserve"> №</w:t>
      </w:r>
      <w:r>
        <w:rPr>
          <w:color w:val="000000"/>
          <w:lang w:val="uk-UA"/>
        </w:rPr>
        <w:t xml:space="preserve"> 3 </w:t>
      </w:r>
      <w:r w:rsidRPr="005962BB">
        <w:rPr>
          <w:color w:val="000000"/>
          <w:lang w:val="uk-UA"/>
        </w:rPr>
        <w:t xml:space="preserve">по вул. </w:t>
      </w:r>
      <w:r>
        <w:rPr>
          <w:color w:val="000000"/>
          <w:lang w:val="uk-UA"/>
        </w:rPr>
        <w:t>Вокзальна,46-А</w:t>
      </w:r>
      <w:r w:rsidRPr="00D54C30">
        <w:rPr>
          <w:color w:val="000000"/>
          <w:lang w:val="uk-UA"/>
        </w:rPr>
        <w:t xml:space="preserve"> в м. Буча</w:t>
      </w:r>
      <w:r>
        <w:rPr>
          <w:color w:val="000000"/>
          <w:lang w:val="uk-UA"/>
        </w:rPr>
        <w:t xml:space="preserve"> Київської області (коригування)</w:t>
      </w:r>
      <w:r w:rsidRPr="00A9534A">
        <w:rPr>
          <w:lang w:val="uk-UA"/>
        </w:rPr>
        <w:t>».</w:t>
      </w:r>
    </w:p>
    <w:p w:rsidR="0079480D" w:rsidRDefault="0079480D" w:rsidP="0079480D">
      <w:pPr>
        <w:pStyle w:val="a3"/>
        <w:spacing w:line="288" w:lineRule="auto"/>
        <w:ind w:left="846" w:right="-2"/>
        <w:jc w:val="both"/>
        <w:rPr>
          <w:lang w:val="uk-UA"/>
        </w:rPr>
      </w:pPr>
      <w:r>
        <w:rPr>
          <w:lang w:val="uk-UA"/>
        </w:rPr>
        <w:t>В</w:t>
      </w:r>
      <w:r w:rsidRPr="00421C71">
        <w:rPr>
          <w:lang w:val="uk-UA"/>
        </w:rPr>
        <w:t xml:space="preserve">артість </w:t>
      </w:r>
      <w:r>
        <w:rPr>
          <w:lang w:val="uk-UA"/>
        </w:rPr>
        <w:t xml:space="preserve"> </w:t>
      </w:r>
      <w:r w:rsidRPr="00421C71">
        <w:rPr>
          <w:lang w:val="uk-UA"/>
        </w:rPr>
        <w:t xml:space="preserve">проекту  - </w:t>
      </w:r>
      <w:r>
        <w:rPr>
          <w:lang w:val="uk-UA"/>
        </w:rPr>
        <w:t>87 564 816,00</w:t>
      </w:r>
      <w:r w:rsidRPr="00421C71">
        <w:rPr>
          <w:lang w:val="uk-UA"/>
        </w:rPr>
        <w:t xml:space="preserve"> грн.</w:t>
      </w:r>
    </w:p>
    <w:p w:rsidR="0079480D" w:rsidRPr="00A90E5B" w:rsidRDefault="0079480D" w:rsidP="0079480D">
      <w:pPr>
        <w:pStyle w:val="a3"/>
        <w:numPr>
          <w:ilvl w:val="1"/>
          <w:numId w:val="1"/>
        </w:numPr>
        <w:spacing w:line="288" w:lineRule="auto"/>
        <w:ind w:right="-2"/>
        <w:jc w:val="both"/>
        <w:rPr>
          <w:lang w:val="uk-UA"/>
        </w:rPr>
      </w:pPr>
      <w:r>
        <w:rPr>
          <w:lang w:val="uk-UA"/>
        </w:rPr>
        <w:t xml:space="preserve"> Розділ</w:t>
      </w:r>
      <w:r w:rsidRPr="00A90E5B">
        <w:rPr>
          <w:lang w:val="uk-UA"/>
        </w:rPr>
        <w:t xml:space="preserve"> «</w:t>
      </w:r>
      <w:r>
        <w:rPr>
          <w:lang w:val="uk-UA"/>
        </w:rPr>
        <w:t>Безпека жителів громади, екологія»</w:t>
      </w:r>
      <w:r w:rsidRPr="00A90E5B">
        <w:rPr>
          <w:lang w:val="uk-UA"/>
        </w:rPr>
        <w:t xml:space="preserve"> додатку 1 Плану соціально-економічного розвитку Бучанської об’єднаної територіальної громади на 2019-2021 рр.</w:t>
      </w:r>
      <w:r w:rsidRPr="00EA0E8F">
        <w:rPr>
          <w:lang w:val="uk-UA"/>
        </w:rPr>
        <w:t xml:space="preserve"> </w:t>
      </w:r>
      <w:r>
        <w:rPr>
          <w:lang w:val="uk-UA"/>
        </w:rPr>
        <w:t xml:space="preserve">викласти у наступній редакції «Безпека жителів громади, поводження з відходами, екологія, охорона та раціональне використання природних ресурсів» та </w:t>
      </w:r>
      <w:r w:rsidRPr="00A90E5B">
        <w:rPr>
          <w:lang w:val="uk-UA"/>
        </w:rPr>
        <w:t xml:space="preserve"> доповнити пункт</w:t>
      </w:r>
      <w:r>
        <w:rPr>
          <w:lang w:val="uk-UA"/>
        </w:rPr>
        <w:t>ом</w:t>
      </w:r>
      <w:r w:rsidRPr="00A90E5B">
        <w:rPr>
          <w:lang w:val="uk-UA"/>
        </w:rPr>
        <w:t>:</w:t>
      </w:r>
    </w:p>
    <w:p w:rsidR="0079480D" w:rsidRPr="00421C71" w:rsidRDefault="0079480D" w:rsidP="0079480D">
      <w:pPr>
        <w:pStyle w:val="a3"/>
        <w:numPr>
          <w:ilvl w:val="0"/>
          <w:numId w:val="2"/>
        </w:numPr>
        <w:spacing w:line="288" w:lineRule="auto"/>
        <w:ind w:right="-2"/>
        <w:jc w:val="both"/>
        <w:rPr>
          <w:lang w:val="uk-UA"/>
        </w:rPr>
      </w:pPr>
      <w:r w:rsidRPr="00A9534A">
        <w:rPr>
          <w:lang w:val="uk-UA"/>
        </w:rPr>
        <w:t>«</w:t>
      </w:r>
      <w:r>
        <w:rPr>
          <w:color w:val="000000"/>
          <w:lang w:val="uk-UA"/>
        </w:rPr>
        <w:t>Придбання контейнерів для індивідуального збирання та вивезення твердих побутових відходів об’ємом 120 літрів для мешканців громади</w:t>
      </w:r>
      <w:r w:rsidRPr="00A9534A">
        <w:rPr>
          <w:lang w:val="uk-UA"/>
        </w:rPr>
        <w:t>.</w:t>
      </w:r>
    </w:p>
    <w:p w:rsidR="0079480D" w:rsidRDefault="0079480D" w:rsidP="0079480D">
      <w:pPr>
        <w:pStyle w:val="a3"/>
        <w:numPr>
          <w:ilvl w:val="0"/>
          <w:numId w:val="2"/>
        </w:numPr>
        <w:spacing w:line="288" w:lineRule="auto"/>
        <w:ind w:right="-2"/>
        <w:jc w:val="both"/>
        <w:rPr>
          <w:lang w:val="uk-UA"/>
        </w:rPr>
      </w:pPr>
      <w:r w:rsidRPr="00421C71">
        <w:rPr>
          <w:lang w:val="uk-UA"/>
        </w:rPr>
        <w:t xml:space="preserve">Очікувана вартість </w:t>
      </w:r>
      <w:r>
        <w:rPr>
          <w:lang w:val="uk-UA"/>
        </w:rPr>
        <w:t xml:space="preserve"> </w:t>
      </w:r>
      <w:r w:rsidRPr="00421C71">
        <w:rPr>
          <w:lang w:val="uk-UA"/>
        </w:rPr>
        <w:t xml:space="preserve">проекту  - </w:t>
      </w:r>
      <w:r>
        <w:rPr>
          <w:lang w:val="uk-UA"/>
        </w:rPr>
        <w:t>в межах кошторисних призначень на плановий бюджетний рік</w:t>
      </w:r>
      <w:r w:rsidRPr="00421C71">
        <w:rPr>
          <w:lang w:val="uk-UA"/>
        </w:rPr>
        <w:t>.</w:t>
      </w:r>
    </w:p>
    <w:p w:rsidR="0079480D" w:rsidRPr="00421C71" w:rsidRDefault="0079480D" w:rsidP="0079480D">
      <w:pPr>
        <w:numPr>
          <w:ilvl w:val="0"/>
          <w:numId w:val="1"/>
        </w:numPr>
        <w:spacing w:line="288" w:lineRule="auto"/>
        <w:ind w:left="426" w:right="-2" w:firstLine="0"/>
        <w:jc w:val="both"/>
        <w:rPr>
          <w:lang w:val="uk-UA"/>
        </w:rPr>
      </w:pPr>
      <w:r w:rsidRPr="00421C71">
        <w:rPr>
          <w:lang w:val="uk-UA"/>
        </w:rPr>
        <w:t>Контроль за виконанням цього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9480D" w:rsidRPr="00167370" w:rsidRDefault="0079480D" w:rsidP="0079480D">
      <w:pPr>
        <w:spacing w:line="216" w:lineRule="auto"/>
        <w:ind w:left="426" w:right="-2"/>
        <w:rPr>
          <w:b/>
          <w:sz w:val="25"/>
          <w:szCs w:val="25"/>
          <w:lang w:val="uk-UA"/>
        </w:rPr>
      </w:pPr>
    </w:p>
    <w:p w:rsidR="0079480D" w:rsidRDefault="0079480D" w:rsidP="0079480D">
      <w:pPr>
        <w:ind w:right="-284"/>
        <w:rPr>
          <w:b/>
          <w:sz w:val="25"/>
          <w:szCs w:val="25"/>
          <w:lang w:val="uk-UA"/>
        </w:rPr>
      </w:pPr>
      <w:bookmarkStart w:id="0" w:name="_GoBack"/>
      <w:bookmarkEnd w:id="0"/>
      <w:r>
        <w:rPr>
          <w:b/>
          <w:sz w:val="25"/>
          <w:szCs w:val="25"/>
          <w:lang w:val="uk-UA"/>
        </w:rPr>
        <w:t>Міський голова</w:t>
      </w:r>
      <w:r>
        <w:rPr>
          <w:b/>
          <w:sz w:val="25"/>
          <w:szCs w:val="25"/>
          <w:lang w:val="uk-UA"/>
        </w:rPr>
        <w:tab/>
      </w:r>
      <w:r>
        <w:rPr>
          <w:b/>
          <w:sz w:val="25"/>
          <w:szCs w:val="25"/>
          <w:lang w:val="uk-UA"/>
        </w:rPr>
        <w:tab/>
      </w:r>
      <w:r w:rsidRPr="00167370">
        <w:rPr>
          <w:b/>
          <w:sz w:val="25"/>
          <w:szCs w:val="25"/>
          <w:lang w:val="uk-UA"/>
        </w:rPr>
        <w:tab/>
      </w:r>
      <w:r w:rsidRPr="00167370">
        <w:rPr>
          <w:b/>
          <w:sz w:val="25"/>
          <w:szCs w:val="25"/>
          <w:lang w:val="uk-UA"/>
        </w:rPr>
        <w:tab/>
      </w:r>
      <w:r w:rsidRPr="00167370">
        <w:rPr>
          <w:b/>
          <w:sz w:val="25"/>
          <w:szCs w:val="25"/>
          <w:lang w:val="uk-UA"/>
        </w:rPr>
        <w:tab/>
      </w:r>
      <w:r>
        <w:rPr>
          <w:b/>
          <w:sz w:val="25"/>
          <w:szCs w:val="25"/>
          <w:lang w:val="uk-UA"/>
        </w:rPr>
        <w:t xml:space="preserve">                                              </w:t>
      </w:r>
      <w:r w:rsidRPr="00167370">
        <w:rPr>
          <w:b/>
          <w:sz w:val="25"/>
          <w:szCs w:val="25"/>
          <w:lang w:val="uk-UA"/>
        </w:rPr>
        <w:t>А.П.Федорук</w:t>
      </w:r>
    </w:p>
    <w:p w:rsidR="004D4E27" w:rsidRDefault="004D4E27"/>
    <w:sectPr w:rsidR="004D4E27" w:rsidSect="0079480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" w15:restartNumberingAfterBreak="0">
    <w:nsid w:val="6F2C2D74"/>
    <w:multiLevelType w:val="multilevel"/>
    <w:tmpl w:val="C6F67A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F68"/>
    <w:rsid w:val="00211F68"/>
    <w:rsid w:val="004D4E27"/>
    <w:rsid w:val="00687D71"/>
    <w:rsid w:val="0079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F4CDDF-C4A9-4656-810F-ACD1F1FEF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8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948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719</Words>
  <Characters>4099</Characters>
  <Application>Microsoft Office Word</Application>
  <DocSecurity>0</DocSecurity>
  <Lines>34</Lines>
  <Paragraphs>9</Paragraphs>
  <ScaleCrop>false</ScaleCrop>
  <Company/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2019-06-03T06:48:00Z</dcterms:created>
  <dcterms:modified xsi:type="dcterms:W3CDTF">2019-06-03T06:48:00Z</dcterms:modified>
</cp:coreProperties>
</file>